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2115" w14:textId="29A5457D" w:rsidR="00AE02AF" w:rsidRPr="00AE02AF" w:rsidRDefault="00AE02AF" w:rsidP="00AE02A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AE02AF">
        <w:rPr>
          <w:rFonts w:ascii="Times New Roman" w:eastAsia="Times New Roman" w:hAnsi="Times New Roman" w:cs="Times New Roman"/>
          <w:b/>
          <w:bCs/>
          <w:kern w:val="36"/>
          <w:sz w:val="48"/>
          <w:szCs w:val="48"/>
          <w:lang w:eastAsia="fr-FR"/>
          <w14:ligatures w14:val="none"/>
        </w:rPr>
        <w:t>La Flamme Française</w:t>
      </w:r>
    </w:p>
    <w:p w14:paraId="27315629"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b/>
          <w:bCs/>
          <w:kern w:val="0"/>
          <w:sz w:val="24"/>
          <w:szCs w:val="24"/>
          <w:lang w:eastAsia="fr-FR"/>
          <w14:ligatures w14:val="none"/>
        </w:rPr>
        <w:t xml:space="preserve">Siège Social : 10 </w:t>
      </w:r>
      <w:proofErr w:type="gramStart"/>
      <w:r w:rsidRPr="00AE02AF">
        <w:rPr>
          <w:rFonts w:ascii="Times New Roman" w:eastAsia="Times New Roman" w:hAnsi="Times New Roman" w:cs="Times New Roman"/>
          <w:b/>
          <w:bCs/>
          <w:kern w:val="0"/>
          <w:sz w:val="24"/>
          <w:szCs w:val="24"/>
          <w:lang w:eastAsia="fr-FR"/>
          <w14:ligatures w14:val="none"/>
        </w:rPr>
        <w:t>allée</w:t>
      </w:r>
      <w:proofErr w:type="gramEnd"/>
      <w:r w:rsidRPr="00AE02AF">
        <w:rPr>
          <w:rFonts w:ascii="Times New Roman" w:eastAsia="Times New Roman" w:hAnsi="Times New Roman" w:cs="Times New Roman"/>
          <w:b/>
          <w:bCs/>
          <w:kern w:val="0"/>
          <w:sz w:val="24"/>
          <w:szCs w:val="24"/>
          <w:lang w:eastAsia="fr-FR"/>
          <w14:ligatures w14:val="none"/>
        </w:rPr>
        <w:t xml:space="preserve"> Canta-</w:t>
      </w:r>
      <w:proofErr w:type="spellStart"/>
      <w:r w:rsidRPr="00AE02AF">
        <w:rPr>
          <w:rFonts w:ascii="Times New Roman" w:eastAsia="Times New Roman" w:hAnsi="Times New Roman" w:cs="Times New Roman"/>
          <w:b/>
          <w:bCs/>
          <w:kern w:val="0"/>
          <w:sz w:val="24"/>
          <w:szCs w:val="24"/>
          <w:lang w:eastAsia="fr-FR"/>
          <w14:ligatures w14:val="none"/>
        </w:rPr>
        <w:t>Merlou</w:t>
      </w:r>
      <w:proofErr w:type="spellEnd"/>
      <w:r w:rsidRPr="00AE02AF">
        <w:rPr>
          <w:rFonts w:ascii="Times New Roman" w:eastAsia="Times New Roman" w:hAnsi="Times New Roman" w:cs="Times New Roman"/>
          <w:b/>
          <w:bCs/>
          <w:kern w:val="0"/>
          <w:sz w:val="24"/>
          <w:szCs w:val="24"/>
          <w:lang w:eastAsia="fr-FR"/>
          <w14:ligatures w14:val="none"/>
        </w:rPr>
        <w:t>, 06500 Menton, France</w:t>
      </w:r>
    </w:p>
    <w:p w14:paraId="2AC33312" w14:textId="77777777" w:rsidR="00AE02AF" w:rsidRPr="00AE02AF" w:rsidRDefault="002F2AB0" w:rsidP="00AE02A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2CCF54B1">
          <v:rect id="_x0000_i1025" style="width:0;height:1.5pt" o:hralign="center" o:hrstd="t" o:hr="t" fillcolor="#a0a0a0" stroked="f"/>
        </w:pict>
      </w:r>
    </w:p>
    <w:p w14:paraId="1D8AFAA7"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1 : Dénomination</w:t>
      </w:r>
    </w:p>
    <w:p w14:paraId="77BEAC96"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Il est formé, entre les adhérents aux présents statuts, un parti politique régie par la loi du 1er juillet 1901 et le décret du 16 août 1901, ayant pour dénomination :</w:t>
      </w:r>
      <w:r w:rsidRPr="00AE02AF">
        <w:rPr>
          <w:rFonts w:ascii="Times New Roman" w:eastAsia="Times New Roman" w:hAnsi="Times New Roman" w:cs="Times New Roman"/>
          <w:kern w:val="0"/>
          <w:sz w:val="24"/>
          <w:szCs w:val="24"/>
          <w:lang w:eastAsia="fr-FR"/>
          <w14:ligatures w14:val="none"/>
        </w:rPr>
        <w:br/>
      </w:r>
      <w:r w:rsidRPr="00AE02AF">
        <w:rPr>
          <w:rFonts w:ascii="Times New Roman" w:eastAsia="Times New Roman" w:hAnsi="Times New Roman" w:cs="Times New Roman"/>
          <w:b/>
          <w:bCs/>
          <w:kern w:val="0"/>
          <w:sz w:val="24"/>
          <w:szCs w:val="24"/>
          <w:lang w:eastAsia="fr-FR"/>
          <w14:ligatures w14:val="none"/>
        </w:rPr>
        <w:t>La Flamme Française</w:t>
      </w:r>
      <w:r w:rsidRPr="00AE02AF">
        <w:rPr>
          <w:rFonts w:ascii="Times New Roman" w:eastAsia="Times New Roman" w:hAnsi="Times New Roman" w:cs="Times New Roman"/>
          <w:kern w:val="0"/>
          <w:sz w:val="24"/>
          <w:szCs w:val="24"/>
          <w:lang w:eastAsia="fr-FR"/>
          <w14:ligatures w14:val="none"/>
        </w:rPr>
        <w:t>.</w:t>
      </w:r>
    </w:p>
    <w:p w14:paraId="68EFE11D"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2 : Objet</w:t>
      </w:r>
    </w:p>
    <w:p w14:paraId="559C01A8" w14:textId="60B11A5C" w:rsidR="00AE02AF" w:rsidRPr="00AE02AF" w:rsidRDefault="002F2AB0"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Pr>
          <w:rFonts w:ascii="Times New Roman" w:eastAsia="Times New Roman" w:hAnsi="Times New Roman" w:cs="Times New Roman"/>
          <w:kern w:val="0"/>
          <w:sz w:val="24"/>
          <w:szCs w:val="24"/>
          <w:lang w:eastAsia="fr-FR"/>
          <w14:ligatures w14:val="none"/>
        </w:rPr>
        <w:t>mouvement</w:t>
      </w:r>
      <w:proofErr w:type="gramEnd"/>
      <w:r>
        <w:rPr>
          <w:rFonts w:ascii="Times New Roman" w:eastAsia="Times New Roman" w:hAnsi="Times New Roman" w:cs="Times New Roman"/>
          <w:kern w:val="0"/>
          <w:sz w:val="24"/>
          <w:szCs w:val="24"/>
          <w:lang w:eastAsia="fr-FR"/>
          <w14:ligatures w14:val="none"/>
        </w:rPr>
        <w:t xml:space="preserve"> politique français </w:t>
      </w:r>
    </w:p>
    <w:p w14:paraId="5CF867FD"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3 : Siège social</w:t>
      </w:r>
    </w:p>
    <w:p w14:paraId="40BA4C92"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Le siège social est fixé à l'adresse suivante :</w:t>
      </w:r>
      <w:r w:rsidRPr="00AE02AF">
        <w:rPr>
          <w:rFonts w:ascii="Times New Roman" w:eastAsia="Times New Roman" w:hAnsi="Times New Roman" w:cs="Times New Roman"/>
          <w:kern w:val="0"/>
          <w:sz w:val="24"/>
          <w:szCs w:val="24"/>
          <w:lang w:eastAsia="fr-FR"/>
          <w14:ligatures w14:val="none"/>
        </w:rPr>
        <w:br/>
      </w:r>
      <w:r w:rsidRPr="00AE02AF">
        <w:rPr>
          <w:rFonts w:ascii="Times New Roman" w:eastAsia="Times New Roman" w:hAnsi="Times New Roman" w:cs="Times New Roman"/>
          <w:b/>
          <w:bCs/>
          <w:kern w:val="0"/>
          <w:sz w:val="24"/>
          <w:szCs w:val="24"/>
          <w:lang w:eastAsia="fr-FR"/>
          <w14:ligatures w14:val="none"/>
        </w:rPr>
        <w:t xml:space="preserve">10 </w:t>
      </w:r>
      <w:proofErr w:type="gramStart"/>
      <w:r w:rsidRPr="00AE02AF">
        <w:rPr>
          <w:rFonts w:ascii="Times New Roman" w:eastAsia="Times New Roman" w:hAnsi="Times New Roman" w:cs="Times New Roman"/>
          <w:b/>
          <w:bCs/>
          <w:kern w:val="0"/>
          <w:sz w:val="24"/>
          <w:szCs w:val="24"/>
          <w:lang w:eastAsia="fr-FR"/>
          <w14:ligatures w14:val="none"/>
        </w:rPr>
        <w:t>allée</w:t>
      </w:r>
      <w:proofErr w:type="gramEnd"/>
      <w:r w:rsidRPr="00AE02AF">
        <w:rPr>
          <w:rFonts w:ascii="Times New Roman" w:eastAsia="Times New Roman" w:hAnsi="Times New Roman" w:cs="Times New Roman"/>
          <w:b/>
          <w:bCs/>
          <w:kern w:val="0"/>
          <w:sz w:val="24"/>
          <w:szCs w:val="24"/>
          <w:lang w:eastAsia="fr-FR"/>
          <w14:ligatures w14:val="none"/>
        </w:rPr>
        <w:t xml:space="preserve"> Canta-</w:t>
      </w:r>
      <w:proofErr w:type="spellStart"/>
      <w:r w:rsidRPr="00AE02AF">
        <w:rPr>
          <w:rFonts w:ascii="Times New Roman" w:eastAsia="Times New Roman" w:hAnsi="Times New Roman" w:cs="Times New Roman"/>
          <w:b/>
          <w:bCs/>
          <w:kern w:val="0"/>
          <w:sz w:val="24"/>
          <w:szCs w:val="24"/>
          <w:lang w:eastAsia="fr-FR"/>
          <w14:ligatures w14:val="none"/>
        </w:rPr>
        <w:t>Merlou</w:t>
      </w:r>
      <w:proofErr w:type="spellEnd"/>
      <w:r w:rsidRPr="00AE02AF">
        <w:rPr>
          <w:rFonts w:ascii="Times New Roman" w:eastAsia="Times New Roman" w:hAnsi="Times New Roman" w:cs="Times New Roman"/>
          <w:b/>
          <w:bCs/>
          <w:kern w:val="0"/>
          <w:sz w:val="24"/>
          <w:szCs w:val="24"/>
          <w:lang w:eastAsia="fr-FR"/>
          <w14:ligatures w14:val="none"/>
        </w:rPr>
        <w:t>, 06500 Menton, France</w:t>
      </w:r>
      <w:r w:rsidRPr="00AE02AF">
        <w:rPr>
          <w:rFonts w:ascii="Times New Roman" w:eastAsia="Times New Roman" w:hAnsi="Times New Roman" w:cs="Times New Roman"/>
          <w:kern w:val="0"/>
          <w:sz w:val="24"/>
          <w:szCs w:val="24"/>
          <w:lang w:eastAsia="fr-FR"/>
          <w14:ligatures w14:val="none"/>
        </w:rPr>
        <w:t>.</w:t>
      </w:r>
      <w:r w:rsidRPr="00AE02AF">
        <w:rPr>
          <w:rFonts w:ascii="Times New Roman" w:eastAsia="Times New Roman" w:hAnsi="Times New Roman" w:cs="Times New Roman"/>
          <w:kern w:val="0"/>
          <w:sz w:val="24"/>
          <w:szCs w:val="24"/>
          <w:lang w:eastAsia="fr-FR"/>
          <w14:ligatures w14:val="none"/>
        </w:rPr>
        <w:br/>
        <w:t>Il pourra être transféré en tout autre lieu par décision du Conseil d'administration, sous réserve de validation lors de l'Assemblée générale.</w:t>
      </w:r>
    </w:p>
    <w:p w14:paraId="461859F3"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4 : Durée</w:t>
      </w:r>
    </w:p>
    <w:p w14:paraId="2F3FA21C"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La durée du parti est illimitée, sauf décision de dissolution anticipée prise par l'Assemblée générale.</w:t>
      </w:r>
    </w:p>
    <w:p w14:paraId="373AD60D"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5 : Membres</w:t>
      </w:r>
    </w:p>
    <w:p w14:paraId="67328E4E"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Le parti se compose de membres actifs et de membres qui peuvent se présenter pour obtenir des postes clés au sein du parti.</w:t>
      </w:r>
    </w:p>
    <w:p w14:paraId="198A4185" w14:textId="77777777" w:rsidR="00AE02AF" w:rsidRPr="00AE02AF" w:rsidRDefault="00AE02AF" w:rsidP="00AE02A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b/>
          <w:bCs/>
          <w:kern w:val="0"/>
          <w:sz w:val="24"/>
          <w:szCs w:val="24"/>
          <w:lang w:eastAsia="fr-FR"/>
          <w14:ligatures w14:val="none"/>
        </w:rPr>
        <w:t>Membres actifs</w:t>
      </w:r>
      <w:r w:rsidRPr="00AE02AF">
        <w:rPr>
          <w:rFonts w:ascii="Times New Roman" w:eastAsia="Times New Roman" w:hAnsi="Times New Roman" w:cs="Times New Roman"/>
          <w:kern w:val="0"/>
          <w:sz w:val="24"/>
          <w:szCs w:val="24"/>
          <w:lang w:eastAsia="fr-FR"/>
          <w14:ligatures w14:val="none"/>
        </w:rPr>
        <w:t xml:space="preserve"> : Ce sont les personnes qui suivent activement le mouvement sur les réseaux sociaux, participent aux discussions en ligne, et s'engagent dans les activités proposées par le parti. L'adhésion est gratuite et se fait exclusivement en ligne via les comptes du parti sur les réseaux sociaux.</w:t>
      </w:r>
    </w:p>
    <w:p w14:paraId="68005678" w14:textId="77777777" w:rsidR="00AE02AF" w:rsidRPr="00AE02AF" w:rsidRDefault="00AE02AF" w:rsidP="00AE02A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b/>
          <w:bCs/>
          <w:kern w:val="0"/>
          <w:sz w:val="24"/>
          <w:szCs w:val="24"/>
          <w:lang w:eastAsia="fr-FR"/>
          <w14:ligatures w14:val="none"/>
        </w:rPr>
        <w:t>Membres candidats à des postes clés</w:t>
      </w:r>
      <w:r w:rsidRPr="00AE02AF">
        <w:rPr>
          <w:rFonts w:ascii="Times New Roman" w:eastAsia="Times New Roman" w:hAnsi="Times New Roman" w:cs="Times New Roman"/>
          <w:kern w:val="0"/>
          <w:sz w:val="24"/>
          <w:szCs w:val="24"/>
          <w:lang w:eastAsia="fr-FR"/>
          <w14:ligatures w14:val="none"/>
        </w:rPr>
        <w:t xml:space="preserve"> : Ce sont les membres actifs qui souhaitent obtenir un poste clé au sein du parti, comme ceux du </w:t>
      </w:r>
      <w:r w:rsidRPr="00AE02AF">
        <w:rPr>
          <w:rFonts w:ascii="Times New Roman" w:eastAsia="Times New Roman" w:hAnsi="Times New Roman" w:cs="Times New Roman"/>
          <w:b/>
          <w:bCs/>
          <w:kern w:val="0"/>
          <w:sz w:val="24"/>
          <w:szCs w:val="24"/>
          <w:lang w:eastAsia="fr-FR"/>
          <w14:ligatures w14:val="none"/>
        </w:rPr>
        <w:t>Conseil d'administration</w:t>
      </w:r>
      <w:r w:rsidRPr="00AE02AF">
        <w:rPr>
          <w:rFonts w:ascii="Times New Roman" w:eastAsia="Times New Roman" w:hAnsi="Times New Roman" w:cs="Times New Roman"/>
          <w:kern w:val="0"/>
          <w:sz w:val="24"/>
          <w:szCs w:val="24"/>
          <w:lang w:eastAsia="fr-FR"/>
          <w14:ligatures w14:val="none"/>
        </w:rPr>
        <w:t xml:space="preserve"> ou d'autres fonctions importantes. Ces membres peuvent se présenter lors des élections organisées en ligne, où les membres du mouvement sont invités à voter pour élire leurs représentants.</w:t>
      </w:r>
    </w:p>
    <w:p w14:paraId="70021A8C"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6 : Admission et adhésion</w:t>
      </w:r>
    </w:p>
    <w:p w14:paraId="1BC16EB6"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L'adhésion au parti est gratuite et se fait uniquement en ligne, via les formulaires d'inscription mis à disposition sur les comptes officiels du mouvement sur les réseaux sociaux.</w:t>
      </w:r>
      <w:r w:rsidRPr="00AE02AF">
        <w:rPr>
          <w:rFonts w:ascii="Times New Roman" w:eastAsia="Times New Roman" w:hAnsi="Times New Roman" w:cs="Times New Roman"/>
          <w:kern w:val="0"/>
          <w:sz w:val="24"/>
          <w:szCs w:val="24"/>
          <w:lang w:eastAsia="fr-FR"/>
          <w14:ligatures w14:val="none"/>
        </w:rPr>
        <w:br/>
      </w:r>
      <w:r w:rsidRPr="00AE02AF">
        <w:rPr>
          <w:rFonts w:ascii="Times New Roman" w:eastAsia="Times New Roman" w:hAnsi="Times New Roman" w:cs="Times New Roman"/>
          <w:kern w:val="0"/>
          <w:sz w:val="24"/>
          <w:szCs w:val="24"/>
          <w:lang w:eastAsia="fr-FR"/>
          <w14:ligatures w14:val="none"/>
        </w:rPr>
        <w:lastRenderedPageBreak/>
        <w:t>Il n'y a aucune obligation de faire des dons pour adhérer au parti. L'adhésion est ouverte à toute personne qui soutient les principes du parti.</w:t>
      </w:r>
    </w:p>
    <w:p w14:paraId="66C10DB6"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7 : Ressources</w:t>
      </w:r>
    </w:p>
    <w:p w14:paraId="1737F7E8"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Les ressources financières du parti proviennent uniquement :</w:t>
      </w:r>
    </w:p>
    <w:p w14:paraId="592E2B43" w14:textId="77777777" w:rsidR="00AE02AF" w:rsidRPr="00AE02AF" w:rsidRDefault="00AE02AF" w:rsidP="00AE02A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Des dons volontaires de personnes physiques ou morales, dans les limites légales autorisées par la loi sur le financement des partis politiques.</w:t>
      </w:r>
    </w:p>
    <w:p w14:paraId="5B3E9B14" w14:textId="77777777" w:rsidR="00AE02AF" w:rsidRPr="00AE02AF" w:rsidRDefault="00AE02AF" w:rsidP="00AE02A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Des recettes provenant des activités organisées par le parti, si applicable.</w:t>
      </w:r>
    </w:p>
    <w:p w14:paraId="0BD04422"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Le parti n'acceptera aucun financement public, ni aucune subvention d'origine publique, en conformité avec les principes qu'il défend.</w:t>
      </w:r>
    </w:p>
    <w:p w14:paraId="4FD2751D"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8 : Conseil d'administration</w:t>
      </w:r>
    </w:p>
    <w:p w14:paraId="57E3AC2E"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 xml:space="preserve">Le parti </w:t>
      </w:r>
      <w:r w:rsidRPr="00AE02AF">
        <w:rPr>
          <w:rFonts w:ascii="Times New Roman" w:eastAsia="Times New Roman" w:hAnsi="Times New Roman" w:cs="Times New Roman"/>
          <w:b/>
          <w:bCs/>
          <w:kern w:val="0"/>
          <w:sz w:val="24"/>
          <w:szCs w:val="24"/>
          <w:lang w:eastAsia="fr-FR"/>
          <w14:ligatures w14:val="none"/>
        </w:rPr>
        <w:t>La Flamme Française</w:t>
      </w:r>
      <w:r w:rsidRPr="00AE02AF">
        <w:rPr>
          <w:rFonts w:ascii="Times New Roman" w:eastAsia="Times New Roman" w:hAnsi="Times New Roman" w:cs="Times New Roman"/>
          <w:kern w:val="0"/>
          <w:sz w:val="24"/>
          <w:szCs w:val="24"/>
          <w:lang w:eastAsia="fr-FR"/>
          <w14:ligatures w14:val="none"/>
        </w:rPr>
        <w:t xml:space="preserve"> est dirigé par un </w:t>
      </w:r>
      <w:r w:rsidRPr="00AE02AF">
        <w:rPr>
          <w:rFonts w:ascii="Times New Roman" w:eastAsia="Times New Roman" w:hAnsi="Times New Roman" w:cs="Times New Roman"/>
          <w:b/>
          <w:bCs/>
          <w:kern w:val="0"/>
          <w:sz w:val="24"/>
          <w:szCs w:val="24"/>
          <w:lang w:eastAsia="fr-FR"/>
          <w14:ligatures w14:val="none"/>
        </w:rPr>
        <w:t>Conseil d'administration</w:t>
      </w:r>
      <w:r w:rsidRPr="00AE02AF">
        <w:rPr>
          <w:rFonts w:ascii="Times New Roman" w:eastAsia="Times New Roman" w:hAnsi="Times New Roman" w:cs="Times New Roman"/>
          <w:kern w:val="0"/>
          <w:sz w:val="24"/>
          <w:szCs w:val="24"/>
          <w:lang w:eastAsia="fr-FR"/>
          <w14:ligatures w14:val="none"/>
        </w:rPr>
        <w:t xml:space="preserve"> composé de </w:t>
      </w:r>
      <w:r w:rsidRPr="00AE02AF">
        <w:rPr>
          <w:rFonts w:ascii="Times New Roman" w:eastAsia="Times New Roman" w:hAnsi="Times New Roman" w:cs="Times New Roman"/>
          <w:b/>
          <w:bCs/>
          <w:kern w:val="0"/>
          <w:sz w:val="24"/>
          <w:szCs w:val="24"/>
          <w:lang w:eastAsia="fr-FR"/>
          <w14:ligatures w14:val="none"/>
        </w:rPr>
        <w:t>3 membres</w:t>
      </w:r>
      <w:r w:rsidRPr="00AE02AF">
        <w:rPr>
          <w:rFonts w:ascii="Times New Roman" w:eastAsia="Times New Roman" w:hAnsi="Times New Roman" w:cs="Times New Roman"/>
          <w:kern w:val="0"/>
          <w:sz w:val="24"/>
          <w:szCs w:val="24"/>
          <w:lang w:eastAsia="fr-FR"/>
          <w14:ligatures w14:val="none"/>
        </w:rPr>
        <w:t xml:space="preserve">, élus par les membres qui suivent les comptes du mouvement sur les réseaux sociaux, pour une durée de </w:t>
      </w:r>
      <w:r w:rsidRPr="00AE02AF">
        <w:rPr>
          <w:rFonts w:ascii="Times New Roman" w:eastAsia="Times New Roman" w:hAnsi="Times New Roman" w:cs="Times New Roman"/>
          <w:b/>
          <w:bCs/>
          <w:kern w:val="0"/>
          <w:sz w:val="24"/>
          <w:szCs w:val="24"/>
          <w:lang w:eastAsia="fr-FR"/>
          <w14:ligatures w14:val="none"/>
        </w:rPr>
        <w:t>[nombre d'années]</w:t>
      </w:r>
      <w:r w:rsidRPr="00AE02AF">
        <w:rPr>
          <w:rFonts w:ascii="Times New Roman" w:eastAsia="Times New Roman" w:hAnsi="Times New Roman" w:cs="Times New Roman"/>
          <w:kern w:val="0"/>
          <w:sz w:val="24"/>
          <w:szCs w:val="24"/>
          <w:lang w:eastAsia="fr-FR"/>
          <w14:ligatures w14:val="none"/>
        </w:rPr>
        <w:t>.</w:t>
      </w:r>
    </w:p>
    <w:p w14:paraId="545147F6"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Le Conseil d'administration est composé des postes suivants :</w:t>
      </w:r>
    </w:p>
    <w:p w14:paraId="4D428DBF" w14:textId="77777777" w:rsidR="00AE02AF" w:rsidRPr="00AE02AF" w:rsidRDefault="00AE02AF" w:rsidP="00AE02A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b/>
          <w:bCs/>
          <w:kern w:val="0"/>
          <w:sz w:val="24"/>
          <w:szCs w:val="24"/>
          <w:lang w:eastAsia="fr-FR"/>
          <w14:ligatures w14:val="none"/>
        </w:rPr>
        <w:t>Le Président</w:t>
      </w:r>
      <w:r w:rsidRPr="00AE02AF">
        <w:rPr>
          <w:rFonts w:ascii="Times New Roman" w:eastAsia="Times New Roman" w:hAnsi="Times New Roman" w:cs="Times New Roman"/>
          <w:kern w:val="0"/>
          <w:sz w:val="24"/>
          <w:szCs w:val="24"/>
          <w:lang w:eastAsia="fr-FR"/>
          <w14:ligatures w14:val="none"/>
        </w:rPr>
        <w:t xml:space="preserve"> : Le Président représente le parti en toutes circonstances, notamment dans ses relations avec les autorités publiques, les partenaires et les médias. Il assure la direction politique du parti et supervise les activités du Conseil d'administration.</w:t>
      </w:r>
    </w:p>
    <w:p w14:paraId="0D44A903" w14:textId="77777777" w:rsidR="00AE02AF" w:rsidRPr="00AE02AF" w:rsidRDefault="00AE02AF" w:rsidP="00AE02A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b/>
          <w:bCs/>
          <w:kern w:val="0"/>
          <w:sz w:val="24"/>
          <w:szCs w:val="24"/>
          <w:lang w:eastAsia="fr-FR"/>
          <w14:ligatures w14:val="none"/>
        </w:rPr>
        <w:t>Le Vice-Président</w:t>
      </w:r>
      <w:r w:rsidRPr="00AE02AF">
        <w:rPr>
          <w:rFonts w:ascii="Times New Roman" w:eastAsia="Times New Roman" w:hAnsi="Times New Roman" w:cs="Times New Roman"/>
          <w:kern w:val="0"/>
          <w:sz w:val="24"/>
          <w:szCs w:val="24"/>
          <w:lang w:eastAsia="fr-FR"/>
          <w14:ligatures w14:val="none"/>
        </w:rPr>
        <w:t xml:space="preserve"> : Le Vice-Président assiste le Président dans ses fonctions et le remplace en cas d'absence ou d'empêchement. Il peut également être chargé de missions spécifiques par le Président ou le Conseil d'administration.</w:t>
      </w:r>
    </w:p>
    <w:p w14:paraId="1E149CA7" w14:textId="77777777" w:rsidR="00AE02AF" w:rsidRPr="00AE02AF" w:rsidRDefault="00AE02AF" w:rsidP="00AE02A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b/>
          <w:bCs/>
          <w:kern w:val="0"/>
          <w:sz w:val="24"/>
          <w:szCs w:val="24"/>
          <w:lang w:eastAsia="fr-FR"/>
          <w14:ligatures w14:val="none"/>
        </w:rPr>
        <w:t>L'Administrateur</w:t>
      </w:r>
      <w:r w:rsidRPr="00AE02AF">
        <w:rPr>
          <w:rFonts w:ascii="Times New Roman" w:eastAsia="Times New Roman" w:hAnsi="Times New Roman" w:cs="Times New Roman"/>
          <w:kern w:val="0"/>
          <w:sz w:val="24"/>
          <w:szCs w:val="24"/>
          <w:lang w:eastAsia="fr-FR"/>
          <w14:ligatures w14:val="none"/>
        </w:rPr>
        <w:t xml:space="preserve"> : L'Administrateur est chargé de la gestion administrative du parti, de l'organisation des réunions en ligne, de la rédaction des procès-verbaux des Assemblées générales et des réunions du Conseil d'administration. Il veille à la bonne circulation de l'information au sein du parti et à la conformité des activités avec les statuts.</w:t>
      </w:r>
    </w:p>
    <w:p w14:paraId="17CA6DDD"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L'élection du Conseil d'administration se fait en ligne, via les comptes du mouvement sur les réseaux sociaux. Les candidats sont élus par les abonnés actifs du mouvement, suivant un processus de vote en ligne.</w:t>
      </w:r>
    </w:p>
    <w:p w14:paraId="4BE57DCB"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Le Conseil d'administration se réunit régulièrement, au moins une fois par trimestre, pour prendre les décisions nécessaires à la gestion et à la stratégie du parti. Les membres du Conseil peuvent être réélus ou remplacés lors de chaque Assemblée générale, selon les règles définies par ces statuts.</w:t>
      </w:r>
    </w:p>
    <w:p w14:paraId="3E17ABAA"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9 : Modification des statuts</w:t>
      </w:r>
    </w:p>
    <w:p w14:paraId="2D216736"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Les statuts peuvent être modifiés uniquement par le Conseil d'administration, selon les besoins de l'organisation et de son évolution. Toute modification devra être décidée à l'unanimité ou à la majorité des membres du Conseil d'administration, suivant les règles internes en vigueur.</w:t>
      </w:r>
    </w:p>
    <w:p w14:paraId="75813CE9"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lastRenderedPageBreak/>
        <w:t>Article 10 : Assemblée générale</w:t>
      </w:r>
    </w:p>
    <w:p w14:paraId="7A0A9C9E" w14:textId="5B63B085"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noProof/>
          <w:kern w:val="0"/>
          <w:sz w:val="24"/>
          <w:szCs w:val="24"/>
          <w:lang w:eastAsia="fr-FR"/>
        </w:rPr>
        <mc:AlternateContent>
          <mc:Choice Requires="wpi">
            <w:drawing>
              <wp:anchor distT="0" distB="0" distL="114300" distR="114300" simplePos="0" relativeHeight="251660288" behindDoc="0" locked="0" layoutInCell="1" allowOverlap="1" wp14:anchorId="1A77CD4A" wp14:editId="0D5708EA">
                <wp:simplePos x="0" y="0"/>
                <wp:positionH relativeFrom="column">
                  <wp:posOffset>-3879335</wp:posOffset>
                </wp:positionH>
                <wp:positionV relativeFrom="paragraph">
                  <wp:posOffset>656650</wp:posOffset>
                </wp:positionV>
                <wp:extent cx="360" cy="360"/>
                <wp:effectExtent l="57150" t="57150" r="57150" b="57150"/>
                <wp:wrapNone/>
                <wp:docPr id="1431996702" name="Encre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09379D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 o:spid="_x0000_s1026" type="#_x0000_t75" style="position:absolute;margin-left:-306.15pt;margin-top:51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">
                <v:imagedata r:id="rId7" o:title=""/>
              </v:shape>
            </w:pict>
          </mc:Fallback>
        </mc:AlternateContent>
      </w:r>
      <w:r w:rsidRPr="00AE02AF">
        <w:rPr>
          <w:rFonts w:ascii="Times New Roman" w:eastAsia="Times New Roman" w:hAnsi="Times New Roman" w:cs="Times New Roman"/>
          <w:kern w:val="0"/>
          <w:sz w:val="24"/>
          <w:szCs w:val="24"/>
          <w:lang w:eastAsia="fr-FR"/>
          <w14:ligatures w14:val="none"/>
        </w:rPr>
        <w:t>L'Assemblée générale se compose de tous les membres actifs du parti.</w:t>
      </w:r>
      <w:r w:rsidRPr="00AE02AF">
        <w:rPr>
          <w:rFonts w:ascii="Times New Roman" w:eastAsia="Times New Roman" w:hAnsi="Times New Roman" w:cs="Times New Roman"/>
          <w:kern w:val="0"/>
          <w:sz w:val="24"/>
          <w:szCs w:val="24"/>
          <w:lang w:eastAsia="fr-FR"/>
          <w14:ligatures w14:val="none"/>
        </w:rPr>
        <w:br/>
        <w:t>Elle se réunit au moins une fois par an, sur convocation du Conseil d'administration.</w:t>
      </w:r>
      <w:r w:rsidRPr="00AE02AF">
        <w:rPr>
          <w:rFonts w:ascii="Times New Roman" w:eastAsia="Times New Roman" w:hAnsi="Times New Roman" w:cs="Times New Roman"/>
          <w:kern w:val="0"/>
          <w:sz w:val="24"/>
          <w:szCs w:val="24"/>
          <w:lang w:eastAsia="fr-FR"/>
          <w14:ligatures w14:val="none"/>
        </w:rPr>
        <w:br/>
        <w:t>Elle peut également organiser des réunions mensuelles virtuelles sur les réseaux sociaux, permettant aux membres de discuter des orientations et des actions du parti.</w:t>
      </w:r>
      <w:r w:rsidRPr="00AE02AF">
        <w:rPr>
          <w:rFonts w:ascii="Times New Roman" w:eastAsia="Times New Roman" w:hAnsi="Times New Roman" w:cs="Times New Roman"/>
          <w:kern w:val="0"/>
          <w:sz w:val="24"/>
          <w:szCs w:val="24"/>
          <w:lang w:eastAsia="fr-FR"/>
          <w14:ligatures w14:val="none"/>
        </w:rPr>
        <w:br/>
        <w:t>Les décisions de l'Assemblée générale sont prises à la majorité des membres présents ou représentés.</w:t>
      </w:r>
    </w:p>
    <w:p w14:paraId="042761D9" w14:textId="77777777"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E02AF">
        <w:rPr>
          <w:rFonts w:ascii="Times New Roman" w:eastAsia="Times New Roman" w:hAnsi="Times New Roman" w:cs="Times New Roman"/>
          <w:b/>
          <w:bCs/>
          <w:kern w:val="0"/>
          <w:sz w:val="27"/>
          <w:szCs w:val="27"/>
          <w:lang w:eastAsia="fr-FR"/>
          <w14:ligatures w14:val="none"/>
        </w:rPr>
        <w:t>Article 11 : Dissolution</w:t>
      </w:r>
    </w:p>
    <w:p w14:paraId="75E16C77" w14:textId="7777777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En cas de dissolution du parti, l'Assemblée générale décidera de l'affectation de l'actif, conformément aux lois en vigueur.</w:t>
      </w:r>
      <w:r w:rsidRPr="00AE02AF">
        <w:rPr>
          <w:rFonts w:ascii="Times New Roman" w:eastAsia="Times New Roman" w:hAnsi="Times New Roman" w:cs="Times New Roman"/>
          <w:kern w:val="0"/>
          <w:sz w:val="24"/>
          <w:szCs w:val="24"/>
          <w:lang w:eastAsia="fr-FR"/>
          <w14:ligatures w14:val="none"/>
        </w:rPr>
        <w:br/>
        <w:t>Elle désignera un ou plusieurs liquidateurs et fixera leurs pouvoirs.</w:t>
      </w:r>
    </w:p>
    <w:p w14:paraId="640AF8A1" w14:textId="09DE58D3" w:rsidR="00AE02AF" w:rsidRPr="00AE02AF" w:rsidRDefault="00AE02AF" w:rsidP="00AE02A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noProof/>
          <w:kern w:val="0"/>
          <w:sz w:val="24"/>
          <w:szCs w:val="24"/>
          <w:lang w:eastAsia="fr-FR"/>
        </w:rPr>
        <mc:AlternateContent>
          <mc:Choice Requires="wpi">
            <w:drawing>
              <wp:anchor distT="0" distB="0" distL="114300" distR="114300" simplePos="0" relativeHeight="251664384" behindDoc="0" locked="0" layoutInCell="1" allowOverlap="1" wp14:anchorId="320242A3" wp14:editId="35D1F9BE">
                <wp:simplePos x="0" y="0"/>
                <wp:positionH relativeFrom="column">
                  <wp:posOffset>-4253015</wp:posOffset>
                </wp:positionH>
                <wp:positionV relativeFrom="paragraph">
                  <wp:posOffset>429140</wp:posOffset>
                </wp:positionV>
                <wp:extent cx="360" cy="360"/>
                <wp:effectExtent l="57150" t="57150" r="57150" b="57150"/>
                <wp:wrapNone/>
                <wp:docPr id="1970343259" name="Encre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1E51663D" id="Encre 6" o:spid="_x0000_s1026" type="#_x0000_t75" style="position:absolute;margin-left:-335.6pt;margin-top:33.1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">
                <v:imagedata r:id="rId7" o:title=""/>
              </v:shape>
            </w:pict>
          </mc:Fallback>
        </mc:AlternateContent>
      </w:r>
      <w:r>
        <w:rPr>
          <w:rFonts w:ascii="Times New Roman" w:eastAsia="Times New Roman" w:hAnsi="Times New Roman" w:cs="Times New Roman"/>
          <w:noProof/>
          <w:kern w:val="0"/>
          <w:sz w:val="24"/>
          <w:szCs w:val="24"/>
          <w:lang w:eastAsia="fr-FR"/>
        </w:rPr>
        <mc:AlternateContent>
          <mc:Choice Requires="wpi">
            <w:drawing>
              <wp:anchor distT="0" distB="0" distL="114300" distR="114300" simplePos="0" relativeHeight="251663360" behindDoc="0" locked="0" layoutInCell="1" allowOverlap="1" wp14:anchorId="4FBA1212" wp14:editId="329BE1C9">
                <wp:simplePos x="0" y="0"/>
                <wp:positionH relativeFrom="column">
                  <wp:posOffset>-4253015</wp:posOffset>
                </wp:positionH>
                <wp:positionV relativeFrom="paragraph">
                  <wp:posOffset>429140</wp:posOffset>
                </wp:positionV>
                <wp:extent cx="360" cy="360"/>
                <wp:effectExtent l="57150" t="57150" r="57150" b="57150"/>
                <wp:wrapNone/>
                <wp:docPr id="791927857" name="Encre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E78FC81" id="Encre 5" o:spid="_x0000_s1026" type="#_x0000_t75" style="position:absolute;margin-left:-335.6pt;margin-top:33.1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">
                <v:imagedata r:id="rId7" o:title=""/>
              </v:shape>
            </w:pict>
          </mc:Fallback>
        </mc:AlternateContent>
      </w:r>
      <w:r>
        <w:rPr>
          <w:rFonts w:ascii="Times New Roman" w:eastAsia="Times New Roman" w:hAnsi="Times New Roman" w:cs="Times New Roman"/>
          <w:noProof/>
          <w:kern w:val="0"/>
          <w:sz w:val="24"/>
          <w:szCs w:val="24"/>
          <w:lang w:eastAsia="fr-FR"/>
        </w:rPr>
        <mc:AlternateContent>
          <mc:Choice Requires="wpi">
            <w:drawing>
              <wp:anchor distT="0" distB="0" distL="114300" distR="114300" simplePos="0" relativeHeight="251662336" behindDoc="0" locked="0" layoutInCell="1" allowOverlap="1" wp14:anchorId="47C79AD8" wp14:editId="27AF07D3">
                <wp:simplePos x="0" y="0"/>
                <wp:positionH relativeFrom="column">
                  <wp:posOffset>-4253015</wp:posOffset>
                </wp:positionH>
                <wp:positionV relativeFrom="paragraph">
                  <wp:posOffset>429140</wp:posOffset>
                </wp:positionV>
                <wp:extent cx="360" cy="360"/>
                <wp:effectExtent l="57150" t="57150" r="57150" b="57150"/>
                <wp:wrapNone/>
                <wp:docPr id="1505319721" name="Encre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D31A95F" id="Encre 4" o:spid="_x0000_s1026" type="#_x0000_t75" style="position:absolute;margin-left:-335.6pt;margin-top:33.1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">
                <v:imagedata r:id="rId7" o:title=""/>
              </v:shape>
            </w:pict>
          </mc:Fallback>
        </mc:AlternateContent>
      </w:r>
      <w:r>
        <w:rPr>
          <w:rFonts w:ascii="Times New Roman" w:eastAsia="Times New Roman" w:hAnsi="Times New Roman" w:cs="Times New Roman"/>
          <w:noProof/>
          <w:kern w:val="0"/>
          <w:sz w:val="24"/>
          <w:szCs w:val="24"/>
          <w:lang w:eastAsia="fr-FR"/>
        </w:rPr>
        <mc:AlternateContent>
          <mc:Choice Requires="wpi">
            <w:drawing>
              <wp:anchor distT="0" distB="0" distL="114300" distR="114300" simplePos="0" relativeHeight="251661312" behindDoc="0" locked="0" layoutInCell="1" allowOverlap="1" wp14:anchorId="44670BA5" wp14:editId="561865A7">
                <wp:simplePos x="0" y="0"/>
                <wp:positionH relativeFrom="column">
                  <wp:posOffset>-4253015</wp:posOffset>
                </wp:positionH>
                <wp:positionV relativeFrom="paragraph">
                  <wp:posOffset>429140</wp:posOffset>
                </wp:positionV>
                <wp:extent cx="360" cy="360"/>
                <wp:effectExtent l="57150" t="57150" r="57150" b="57150"/>
                <wp:wrapNone/>
                <wp:docPr id="1288638971" name="Encre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CDB9418" id="Encre 3" o:spid="_x0000_s1026" type="#_x0000_t75" style="position:absolute;margin-left:-335.6pt;margin-top:33.1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">
                <v:imagedata r:id="rId7" o:title=""/>
              </v:shape>
            </w:pict>
          </mc:Fallback>
        </mc:AlternateContent>
      </w:r>
      <w:r w:rsidR="002F2AB0">
        <w:rPr>
          <w:rFonts w:ascii="Times New Roman" w:eastAsia="Times New Roman" w:hAnsi="Times New Roman" w:cs="Times New Roman"/>
          <w:kern w:val="0"/>
          <w:sz w:val="24"/>
          <w:szCs w:val="24"/>
          <w:lang w:eastAsia="fr-FR"/>
          <w14:ligatures w14:val="none"/>
        </w:rPr>
        <w:pict w14:anchorId="28F0CD83">
          <v:rect id="_x0000_i1026" style="width:0;height:1.5pt" o:hralign="center" o:hrstd="t" o:hr="t" fillcolor="#a0a0a0" stroked="f"/>
        </w:pict>
      </w:r>
    </w:p>
    <w:p w14:paraId="13F12BCE" w14:textId="25348ACE" w:rsidR="00AE02AF" w:rsidRPr="00AE02AF" w:rsidRDefault="00AE02AF" w:rsidP="00AE02A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noProof/>
          <w:kern w:val="0"/>
          <w:sz w:val="27"/>
          <w:szCs w:val="27"/>
          <w:lang w:eastAsia="fr-FR"/>
        </w:rPr>
        <mc:AlternateContent>
          <mc:Choice Requires="wpi">
            <w:drawing>
              <wp:anchor distT="0" distB="0" distL="114300" distR="114300" simplePos="0" relativeHeight="251667456" behindDoc="0" locked="0" layoutInCell="1" allowOverlap="1" wp14:anchorId="6BBDC05F" wp14:editId="352E9076">
                <wp:simplePos x="0" y="0"/>
                <wp:positionH relativeFrom="column">
                  <wp:posOffset>-4351655</wp:posOffset>
                </wp:positionH>
                <wp:positionV relativeFrom="paragraph">
                  <wp:posOffset>261440</wp:posOffset>
                </wp:positionV>
                <wp:extent cx="509040" cy="317880"/>
                <wp:effectExtent l="57150" t="57150" r="43815" b="44450"/>
                <wp:wrapNone/>
                <wp:docPr id="1715573907" name="Encre 9"/>
                <wp:cNvGraphicFramePr/>
                <a:graphic xmlns:a="http://schemas.openxmlformats.org/drawingml/2006/main">
                  <a:graphicData uri="http://schemas.microsoft.com/office/word/2010/wordprocessingInk">
                    <w14:contentPart bwMode="auto" r:id="rId12">
                      <w14:nvContentPartPr>
                        <w14:cNvContentPartPr/>
                      </w14:nvContentPartPr>
                      <w14:xfrm>
                        <a:off x="0" y="0"/>
                        <a:ext cx="509040" cy="317880"/>
                      </w14:xfrm>
                    </w14:contentPart>
                  </a:graphicData>
                </a:graphic>
              </wp:anchor>
            </w:drawing>
          </mc:Choice>
          <mc:Fallback>
            <w:pict>
              <v:shape w14:anchorId="09D4ECC6" id="Encre 9" o:spid="_x0000_s1026" type="#_x0000_t75" style="position:absolute;margin-left:-343.35pt;margin-top:19.9pt;width:41.5pt;height:26.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">
                <v:imagedata r:id="rId13" o:title=""/>
              </v:shape>
            </w:pict>
          </mc:Fallback>
        </mc:AlternateContent>
      </w:r>
      <w:r>
        <w:rPr>
          <w:rFonts w:ascii="Times New Roman" w:eastAsia="Times New Roman" w:hAnsi="Times New Roman" w:cs="Times New Roman"/>
          <w:b/>
          <w:bCs/>
          <w:noProof/>
          <w:kern w:val="0"/>
          <w:sz w:val="27"/>
          <w:szCs w:val="27"/>
          <w:lang w:eastAsia="fr-FR"/>
        </w:rPr>
        <mc:AlternateContent>
          <mc:Choice Requires="wpi">
            <w:drawing>
              <wp:anchor distT="0" distB="0" distL="114300" distR="114300" simplePos="0" relativeHeight="251666432" behindDoc="0" locked="0" layoutInCell="1" allowOverlap="1" wp14:anchorId="1E2AF5C1" wp14:editId="7F402E08">
                <wp:simplePos x="0" y="0"/>
                <wp:positionH relativeFrom="column">
                  <wp:posOffset>-4351655</wp:posOffset>
                </wp:positionH>
                <wp:positionV relativeFrom="paragraph">
                  <wp:posOffset>261440</wp:posOffset>
                </wp:positionV>
                <wp:extent cx="360" cy="360"/>
                <wp:effectExtent l="57150" t="57150" r="57150" b="57150"/>
                <wp:wrapNone/>
                <wp:docPr id="402451261" name="Encre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2FCB7426" id="Encre 8" o:spid="_x0000_s1026" type="#_x0000_t75" style="position:absolute;margin-left:-343.35pt;margin-top:19.9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A0BZxmugEAAF0EAAAQAAAAAAAAAAAAAAAAANADAABkcnMvaW5rL2luazEu&#10;eG1sUEsBAi0AFAAGAAgAAAAhAHrWHRjjAAAACwEAAA8AAAAAAAAAAAAAAAAAuAUAAGRycy9kb3du&#10;cmV2LnhtbFBLAQItABQABgAIAAAAIQB5GLydvwAAACEBAAAZAAAAAAAAAAAAAAAAAMgGAABkcnMv&#10;X3JlbHMvZTJvRG9jLnhtbC5yZWxzUEsFBgAAAAAGAAYAeAEAAL4HAAAAAA==&#10;">
                <v:imagedata r:id="rId7" o:title=""/>
              </v:shape>
            </w:pict>
          </mc:Fallback>
        </mc:AlternateContent>
      </w:r>
      <w:r>
        <w:rPr>
          <w:rFonts w:ascii="Times New Roman" w:eastAsia="Times New Roman" w:hAnsi="Times New Roman" w:cs="Times New Roman"/>
          <w:b/>
          <w:bCs/>
          <w:noProof/>
          <w:kern w:val="0"/>
          <w:sz w:val="27"/>
          <w:szCs w:val="27"/>
          <w:lang w:eastAsia="fr-FR"/>
        </w:rPr>
        <mc:AlternateContent>
          <mc:Choice Requires="wpi">
            <w:drawing>
              <wp:anchor distT="0" distB="0" distL="114300" distR="114300" simplePos="0" relativeHeight="251665408" behindDoc="0" locked="0" layoutInCell="1" allowOverlap="1" wp14:anchorId="1EA74EB2" wp14:editId="2627E98D">
                <wp:simplePos x="0" y="0"/>
                <wp:positionH relativeFrom="column">
                  <wp:posOffset>-4331135</wp:posOffset>
                </wp:positionH>
                <wp:positionV relativeFrom="paragraph">
                  <wp:posOffset>253880</wp:posOffset>
                </wp:positionV>
                <wp:extent cx="78840" cy="17280"/>
                <wp:effectExtent l="57150" t="57150" r="54610" b="40005"/>
                <wp:wrapNone/>
                <wp:docPr id="1188989232" name="Encre 7"/>
                <wp:cNvGraphicFramePr/>
                <a:graphic xmlns:a="http://schemas.openxmlformats.org/drawingml/2006/main">
                  <a:graphicData uri="http://schemas.microsoft.com/office/word/2010/wordprocessingInk">
                    <w14:contentPart bwMode="auto" r:id="rId15">
                      <w14:nvContentPartPr>
                        <w14:cNvContentPartPr/>
                      </w14:nvContentPartPr>
                      <w14:xfrm>
                        <a:off x="0" y="0"/>
                        <a:ext cx="78840" cy="17280"/>
                      </w14:xfrm>
                    </w14:contentPart>
                  </a:graphicData>
                </a:graphic>
              </wp:anchor>
            </w:drawing>
          </mc:Choice>
          <mc:Fallback>
            <w:pict>
              <v:shape w14:anchorId="35791DA1" id="Encre 7" o:spid="_x0000_s1026" type="#_x0000_t75" style="position:absolute;margin-left:-341.75pt;margin-top:19.3pt;width:7.6pt;height:2.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">
                <v:imagedata r:id="rId16" o:title=""/>
              </v:shape>
            </w:pict>
          </mc:Fallback>
        </mc:AlternateContent>
      </w:r>
      <w:r w:rsidRPr="00AE02AF">
        <w:rPr>
          <w:rFonts w:ascii="Times New Roman" w:eastAsia="Times New Roman" w:hAnsi="Times New Roman" w:cs="Times New Roman"/>
          <w:b/>
          <w:bCs/>
          <w:kern w:val="0"/>
          <w:sz w:val="27"/>
          <w:szCs w:val="27"/>
          <w:lang w:eastAsia="fr-FR"/>
          <w14:ligatures w14:val="none"/>
        </w:rPr>
        <w:t>Signature des Fondateurs :</w:t>
      </w:r>
    </w:p>
    <w:p w14:paraId="262A4638" w14:textId="7D355925"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kern w:val="0"/>
          <w:sz w:val="24"/>
          <w:szCs w:val="24"/>
          <w:lang w:eastAsia="fr-FR"/>
          <w14:ligatures w14:val="none"/>
        </w:rPr>
        <w:t xml:space="preserve">Fait à </w:t>
      </w:r>
      <w:r>
        <w:rPr>
          <w:rFonts w:ascii="Times New Roman" w:eastAsia="Times New Roman" w:hAnsi="Times New Roman" w:cs="Times New Roman"/>
          <w:kern w:val="0"/>
          <w:sz w:val="24"/>
          <w:szCs w:val="24"/>
          <w:lang w:eastAsia="fr-FR"/>
          <w14:ligatures w14:val="none"/>
        </w:rPr>
        <w:t>Menton</w:t>
      </w:r>
      <w:r w:rsidRPr="00AE02AF">
        <w:rPr>
          <w:rFonts w:ascii="Times New Roman" w:eastAsia="Times New Roman" w:hAnsi="Times New Roman" w:cs="Times New Roman"/>
          <w:kern w:val="0"/>
          <w:sz w:val="24"/>
          <w:szCs w:val="24"/>
          <w:lang w:eastAsia="fr-FR"/>
          <w14:ligatures w14:val="none"/>
        </w:rPr>
        <w:t xml:space="preserve">, le </w:t>
      </w:r>
      <w:r>
        <w:rPr>
          <w:rFonts w:ascii="Times New Roman" w:eastAsia="Times New Roman" w:hAnsi="Times New Roman" w:cs="Times New Roman"/>
          <w:kern w:val="0"/>
          <w:sz w:val="24"/>
          <w:szCs w:val="24"/>
          <w:lang w:eastAsia="fr-FR"/>
          <w14:ligatures w14:val="none"/>
        </w:rPr>
        <w:t>19/01/2025</w:t>
      </w:r>
      <w:r w:rsidRPr="00AE02AF">
        <w:rPr>
          <w:rFonts w:ascii="Times New Roman" w:eastAsia="Times New Roman" w:hAnsi="Times New Roman" w:cs="Times New Roman"/>
          <w:kern w:val="0"/>
          <w:sz w:val="24"/>
          <w:szCs w:val="24"/>
          <w:lang w:eastAsia="fr-FR"/>
          <w14:ligatures w14:val="none"/>
        </w:rPr>
        <w:t>.</w:t>
      </w:r>
    </w:p>
    <w:p w14:paraId="1BAC2F26" w14:textId="77777777" w:rsid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02AF">
        <w:rPr>
          <w:rFonts w:ascii="Times New Roman" w:eastAsia="Times New Roman" w:hAnsi="Times New Roman" w:cs="Times New Roman"/>
          <w:b/>
          <w:bCs/>
          <w:kern w:val="0"/>
          <w:sz w:val="24"/>
          <w:szCs w:val="24"/>
          <w:lang w:eastAsia="fr-FR"/>
          <w14:ligatures w14:val="none"/>
        </w:rPr>
        <w:t>Signature du Président</w:t>
      </w:r>
      <w:r>
        <w:rPr>
          <w:rFonts w:ascii="Times New Roman" w:eastAsia="Times New Roman" w:hAnsi="Times New Roman" w:cs="Times New Roman"/>
          <w:b/>
          <w:bCs/>
          <w:kern w:val="0"/>
          <w:sz w:val="24"/>
          <w:szCs w:val="24"/>
          <w:lang w:eastAsia="fr-FR"/>
          <w14:ligatures w14:val="none"/>
        </w:rPr>
        <w:t xml:space="preserve"> Quentin Barré</w:t>
      </w:r>
      <w:r w:rsidRPr="00AE02AF">
        <w:rPr>
          <w:rFonts w:ascii="Times New Roman" w:eastAsia="Times New Roman" w:hAnsi="Times New Roman" w:cs="Times New Roman"/>
          <w:kern w:val="0"/>
          <w:sz w:val="24"/>
          <w:szCs w:val="24"/>
          <w:lang w:eastAsia="fr-FR"/>
          <w14:ligatures w14:val="none"/>
        </w:rPr>
        <w:t xml:space="preserve"> :</w:t>
      </w:r>
    </w:p>
    <w:p w14:paraId="14D09D88" w14:textId="5F6D55EF" w:rsid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ED497A7" w14:textId="0086A418"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noProof/>
          <w:kern w:val="0"/>
          <w:sz w:val="24"/>
          <w:szCs w:val="24"/>
          <w:lang w:eastAsia="fr-FR"/>
        </w:rPr>
        <mc:AlternateContent>
          <mc:Choice Requires="wpi">
            <w:drawing>
              <wp:anchor distT="0" distB="0" distL="114300" distR="114300" simplePos="0" relativeHeight="251675648" behindDoc="0" locked="0" layoutInCell="1" allowOverlap="1" wp14:anchorId="4A23A73E" wp14:editId="3E36F37D">
                <wp:simplePos x="0" y="0"/>
                <wp:positionH relativeFrom="column">
                  <wp:posOffset>699770</wp:posOffset>
                </wp:positionH>
                <wp:positionV relativeFrom="paragraph">
                  <wp:posOffset>-359410</wp:posOffset>
                </wp:positionV>
                <wp:extent cx="1244055" cy="1044000"/>
                <wp:effectExtent l="57150" t="57150" r="32385" b="41910"/>
                <wp:wrapNone/>
                <wp:docPr id="187145253" name="Encre 18"/>
                <wp:cNvGraphicFramePr/>
                <a:graphic xmlns:a="http://schemas.openxmlformats.org/drawingml/2006/main">
                  <a:graphicData uri="http://schemas.microsoft.com/office/word/2010/wordprocessingInk">
                    <w14:contentPart bwMode="auto" r:id="rId17">
                      <w14:nvContentPartPr>
                        <w14:cNvContentPartPr/>
                      </w14:nvContentPartPr>
                      <w14:xfrm>
                        <a:off x="0" y="0"/>
                        <a:ext cx="1244055" cy="1044000"/>
                      </w14:xfrm>
                    </w14:contentPart>
                  </a:graphicData>
                </a:graphic>
              </wp:anchor>
            </w:drawing>
          </mc:Choice>
          <mc:Fallback>
            <w:pict>
              <v:shape w14:anchorId="4850A34F" id="Encre 18" o:spid="_x0000_s1026" type="#_x0000_t75" style="position:absolute;margin-left:54.4pt;margin-top:-29pt;width:99.35pt;height:83.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">
                <v:imagedata r:id="rId18" o:title=""/>
              </v:shape>
            </w:pict>
          </mc:Fallback>
        </mc:AlternateContent>
      </w:r>
      <w:r w:rsidRPr="00AE02AF">
        <w:rPr>
          <w:rFonts w:ascii="Times New Roman" w:eastAsia="Times New Roman" w:hAnsi="Times New Roman" w:cs="Times New Roman"/>
          <w:kern w:val="0"/>
          <w:sz w:val="24"/>
          <w:szCs w:val="24"/>
          <w:lang w:eastAsia="fr-FR"/>
          <w14:ligatures w14:val="none"/>
        </w:rPr>
        <w:br/>
      </w:r>
      <w:r w:rsidRPr="00AE02AF">
        <w:rPr>
          <w:rFonts w:ascii="Times New Roman" w:eastAsia="Times New Roman" w:hAnsi="Times New Roman" w:cs="Times New Roman"/>
          <w:kern w:val="0"/>
          <w:sz w:val="24"/>
          <w:szCs w:val="24"/>
          <w:lang w:eastAsia="fr-FR"/>
          <w14:ligatures w14:val="none"/>
        </w:rPr>
        <w:br/>
      </w:r>
    </w:p>
    <w:p w14:paraId="7CCABC2E" w14:textId="58677847" w:rsidR="00AE02AF" w:rsidRPr="00AE02AF" w:rsidRDefault="00AE02AF" w:rsidP="00AE02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noProof/>
          <w:kern w:val="0"/>
          <w:sz w:val="24"/>
          <w:szCs w:val="24"/>
          <w:lang w:eastAsia="fr-FR"/>
        </w:rPr>
        <mc:AlternateContent>
          <mc:Choice Requires="wpi">
            <w:drawing>
              <wp:anchor distT="0" distB="0" distL="114300" distR="114300" simplePos="0" relativeHeight="251669504" behindDoc="0" locked="0" layoutInCell="1" allowOverlap="1" wp14:anchorId="1F47FF20" wp14:editId="339B8250">
                <wp:simplePos x="0" y="0"/>
                <wp:positionH relativeFrom="column">
                  <wp:posOffset>-1318655</wp:posOffset>
                </wp:positionH>
                <wp:positionV relativeFrom="paragraph">
                  <wp:posOffset>-1610</wp:posOffset>
                </wp:positionV>
                <wp:extent cx="228600" cy="79200"/>
                <wp:effectExtent l="57150" t="57150" r="57150" b="54610"/>
                <wp:wrapNone/>
                <wp:docPr id="227917768" name="Encre 11"/>
                <wp:cNvGraphicFramePr/>
                <a:graphic xmlns:a="http://schemas.openxmlformats.org/drawingml/2006/main">
                  <a:graphicData uri="http://schemas.microsoft.com/office/word/2010/wordprocessingInk">
                    <w14:contentPart bwMode="auto" r:id="rId19">
                      <w14:nvContentPartPr>
                        <w14:cNvContentPartPr/>
                      </w14:nvContentPartPr>
                      <w14:xfrm>
                        <a:off x="0" y="0"/>
                        <a:ext cx="228600" cy="79200"/>
                      </w14:xfrm>
                    </w14:contentPart>
                  </a:graphicData>
                </a:graphic>
              </wp:anchor>
            </w:drawing>
          </mc:Choice>
          <mc:Fallback>
            <w:pict>
              <v:shape w14:anchorId="73A66887" id="Encre 11" o:spid="_x0000_s1026" type="#_x0000_t75" style="position:absolute;margin-left:-104.55pt;margin-top:-.85pt;width:19.4pt;height:7.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">
                <v:imagedata r:id="rId20" o:title=""/>
              </v:shape>
            </w:pict>
          </mc:Fallback>
        </mc:AlternateContent>
      </w:r>
      <w:r w:rsidRPr="00AE02AF">
        <w:rPr>
          <w:rFonts w:ascii="Times New Roman" w:eastAsia="Times New Roman" w:hAnsi="Times New Roman" w:cs="Times New Roman"/>
          <w:b/>
          <w:bCs/>
          <w:kern w:val="0"/>
          <w:sz w:val="24"/>
          <w:szCs w:val="24"/>
          <w:lang w:eastAsia="fr-FR"/>
          <w14:ligatures w14:val="none"/>
        </w:rPr>
        <w:t>Signature de l'Administrateur</w:t>
      </w:r>
      <w:r>
        <w:rPr>
          <w:rFonts w:ascii="Times New Roman" w:eastAsia="Times New Roman" w:hAnsi="Times New Roman" w:cs="Times New Roman"/>
          <w:b/>
          <w:bCs/>
          <w:kern w:val="0"/>
          <w:sz w:val="24"/>
          <w:szCs w:val="24"/>
          <w:lang w:eastAsia="fr-FR"/>
          <w14:ligatures w14:val="none"/>
        </w:rPr>
        <w:t xml:space="preserve"> Stéphane Barré</w:t>
      </w:r>
      <w:r w:rsidRPr="00AE02AF">
        <w:rPr>
          <w:rFonts w:ascii="Times New Roman" w:eastAsia="Times New Roman" w:hAnsi="Times New Roman" w:cs="Times New Roman"/>
          <w:kern w:val="0"/>
          <w:sz w:val="24"/>
          <w:szCs w:val="24"/>
          <w:lang w:eastAsia="fr-FR"/>
          <w14:ligatures w14:val="none"/>
        </w:rPr>
        <w:t xml:space="preserve"> :</w:t>
      </w:r>
      <w:r w:rsidRPr="00AE02AF">
        <w:rPr>
          <w:rFonts w:ascii="Times New Roman" w:eastAsia="Times New Roman" w:hAnsi="Times New Roman" w:cs="Times New Roman"/>
          <w:kern w:val="0"/>
          <w:sz w:val="24"/>
          <w:szCs w:val="24"/>
          <w:lang w:eastAsia="fr-FR"/>
          <w14:ligatures w14:val="none"/>
        </w:rPr>
        <w:br/>
      </w:r>
      <w:r w:rsidRPr="00AE02AF">
        <w:rPr>
          <w:rFonts w:ascii="Times New Roman" w:eastAsia="Times New Roman" w:hAnsi="Times New Roman" w:cs="Times New Roman"/>
          <w:kern w:val="0"/>
          <w:sz w:val="24"/>
          <w:szCs w:val="24"/>
          <w:lang w:eastAsia="fr-FR"/>
          <w14:ligatures w14:val="none"/>
        </w:rPr>
        <w:br/>
      </w:r>
    </w:p>
    <w:p w14:paraId="1A99337B" w14:textId="21CD3770" w:rsidR="002927AC" w:rsidRDefault="00AE02AF">
      <w:r>
        <w:rPr>
          <w:noProof/>
        </w:rPr>
        <mc:AlternateContent>
          <mc:Choice Requires="wpi">
            <w:drawing>
              <wp:anchor distT="0" distB="0" distL="114300" distR="114300" simplePos="0" relativeHeight="251672576" behindDoc="0" locked="0" layoutInCell="1" allowOverlap="1" wp14:anchorId="58D48B65" wp14:editId="09A18391">
                <wp:simplePos x="0" y="0"/>
                <wp:positionH relativeFrom="column">
                  <wp:posOffset>4345</wp:posOffset>
                </wp:positionH>
                <wp:positionV relativeFrom="paragraph">
                  <wp:posOffset>-313870</wp:posOffset>
                </wp:positionV>
                <wp:extent cx="1535400" cy="786240"/>
                <wp:effectExtent l="57150" t="57150" r="46355" b="52070"/>
                <wp:wrapNone/>
                <wp:docPr id="692581722" name="Encre 15"/>
                <wp:cNvGraphicFramePr/>
                <a:graphic xmlns:a="http://schemas.openxmlformats.org/drawingml/2006/main">
                  <a:graphicData uri="http://schemas.microsoft.com/office/word/2010/wordprocessingInk">
                    <w14:contentPart bwMode="auto" r:id="rId21">
                      <w14:nvContentPartPr>
                        <w14:cNvContentPartPr/>
                      </w14:nvContentPartPr>
                      <w14:xfrm>
                        <a:off x="0" y="0"/>
                        <a:ext cx="1535400" cy="786240"/>
                      </w14:xfrm>
                    </w14:contentPart>
                  </a:graphicData>
                </a:graphic>
              </wp:anchor>
            </w:drawing>
          </mc:Choice>
          <mc:Fallback>
            <w:pict>
              <v:shape w14:anchorId="7235A23C" id="Encre 15" o:spid="_x0000_s1026" type="#_x0000_t75" style="position:absolute;margin-left:-.35pt;margin-top:-25.4pt;width:122.35pt;height:63.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">
                <v:imagedata r:id="rId22" o:title=""/>
              </v:shape>
            </w:pict>
          </mc:Fallback>
        </mc:AlternateContent>
      </w:r>
      <w:r>
        <w:rPr>
          <w:noProof/>
        </w:rPr>
        <mc:AlternateContent>
          <mc:Choice Requires="wpi">
            <w:drawing>
              <wp:anchor distT="0" distB="0" distL="114300" distR="114300" simplePos="0" relativeHeight="251671552" behindDoc="0" locked="0" layoutInCell="1" allowOverlap="1" wp14:anchorId="4A52D1E6" wp14:editId="1E904AE2">
                <wp:simplePos x="0" y="0"/>
                <wp:positionH relativeFrom="column">
                  <wp:posOffset>174625</wp:posOffset>
                </wp:positionH>
                <wp:positionV relativeFrom="paragraph">
                  <wp:posOffset>-138430</wp:posOffset>
                </wp:positionV>
                <wp:extent cx="365760" cy="228600"/>
                <wp:effectExtent l="57150" t="57150" r="53340" b="57150"/>
                <wp:wrapNone/>
                <wp:docPr id="432007804" name="Encre 14"/>
                <wp:cNvGraphicFramePr/>
                <a:graphic xmlns:a="http://schemas.openxmlformats.org/drawingml/2006/main">
                  <a:graphicData uri="http://schemas.microsoft.com/office/word/2010/wordprocessingInk">
                    <w14:contentPart bwMode="auto" r:id="rId23">
                      <w14:nvContentPartPr>
                        <w14:cNvContentPartPr/>
                      </w14:nvContentPartPr>
                      <w14:xfrm>
                        <a:off x="0" y="0"/>
                        <a:ext cx="365760" cy="228600"/>
                      </w14:xfrm>
                    </w14:contentPart>
                  </a:graphicData>
                </a:graphic>
                <wp14:sizeRelH relativeFrom="margin">
                  <wp14:pctWidth>0</wp14:pctWidth>
                </wp14:sizeRelH>
                <wp14:sizeRelV relativeFrom="margin">
                  <wp14:pctHeight>0</wp14:pctHeight>
                </wp14:sizeRelV>
              </wp:anchor>
            </w:drawing>
          </mc:Choice>
          <mc:Fallback>
            <w:pict>
              <v:shape w14:anchorId="293C9E34" id="Encre 14" o:spid="_x0000_s1026" type="#_x0000_t75" style="position:absolute;margin-left:13.05pt;margin-top:-11.6pt;width:30.2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">
                <v:imagedata r:id="rId24" o:title=""/>
              </v:shape>
            </w:pict>
          </mc:Fallback>
        </mc:AlternateContent>
      </w:r>
    </w:p>
    <w:sectPr w:rsidR="00292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2EA"/>
    <w:multiLevelType w:val="multilevel"/>
    <w:tmpl w:val="E5FE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2715C6"/>
    <w:multiLevelType w:val="multilevel"/>
    <w:tmpl w:val="F9E2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03513"/>
    <w:multiLevelType w:val="multilevel"/>
    <w:tmpl w:val="C7AE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706101">
    <w:abstractNumId w:val="1"/>
  </w:num>
  <w:num w:numId="2" w16cid:durableId="1539663254">
    <w:abstractNumId w:val="2"/>
  </w:num>
  <w:num w:numId="3" w16cid:durableId="165722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AF"/>
    <w:rsid w:val="001D593D"/>
    <w:rsid w:val="00280909"/>
    <w:rsid w:val="002927AC"/>
    <w:rsid w:val="002F2AB0"/>
    <w:rsid w:val="004B5ADC"/>
    <w:rsid w:val="006435EB"/>
    <w:rsid w:val="00AE02AF"/>
    <w:rsid w:val="00B62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62A0AC"/>
  <w15:chartTrackingRefBased/>
  <w15:docId w15:val="{928C95E2-DD7B-48DE-B0B5-B766715D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0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0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02A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02A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02A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02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02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02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02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02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02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02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02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02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02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02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02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02AF"/>
    <w:rPr>
      <w:rFonts w:eastAsiaTheme="majorEastAsia" w:cstheme="majorBidi"/>
      <w:color w:val="272727" w:themeColor="text1" w:themeTint="D8"/>
    </w:rPr>
  </w:style>
  <w:style w:type="paragraph" w:styleId="Titre">
    <w:name w:val="Title"/>
    <w:basedOn w:val="Normal"/>
    <w:next w:val="Normal"/>
    <w:link w:val="TitreCar"/>
    <w:uiPriority w:val="10"/>
    <w:qFormat/>
    <w:rsid w:val="00AE0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02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02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02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02AF"/>
    <w:pPr>
      <w:spacing w:before="160"/>
      <w:jc w:val="center"/>
    </w:pPr>
    <w:rPr>
      <w:i/>
      <w:iCs/>
      <w:color w:val="404040" w:themeColor="text1" w:themeTint="BF"/>
    </w:rPr>
  </w:style>
  <w:style w:type="character" w:customStyle="1" w:styleId="CitationCar">
    <w:name w:val="Citation Car"/>
    <w:basedOn w:val="Policepardfaut"/>
    <w:link w:val="Citation"/>
    <w:uiPriority w:val="29"/>
    <w:rsid w:val="00AE02AF"/>
    <w:rPr>
      <w:i/>
      <w:iCs/>
      <w:color w:val="404040" w:themeColor="text1" w:themeTint="BF"/>
    </w:rPr>
  </w:style>
  <w:style w:type="paragraph" w:styleId="Paragraphedeliste">
    <w:name w:val="List Paragraph"/>
    <w:basedOn w:val="Normal"/>
    <w:uiPriority w:val="34"/>
    <w:qFormat/>
    <w:rsid w:val="00AE02AF"/>
    <w:pPr>
      <w:ind w:left="720"/>
      <w:contextualSpacing/>
    </w:pPr>
  </w:style>
  <w:style w:type="character" w:styleId="Accentuationintense">
    <w:name w:val="Intense Emphasis"/>
    <w:basedOn w:val="Policepardfaut"/>
    <w:uiPriority w:val="21"/>
    <w:qFormat/>
    <w:rsid w:val="00AE02AF"/>
    <w:rPr>
      <w:i/>
      <w:iCs/>
      <w:color w:val="0F4761" w:themeColor="accent1" w:themeShade="BF"/>
    </w:rPr>
  </w:style>
  <w:style w:type="paragraph" w:styleId="Citationintense">
    <w:name w:val="Intense Quote"/>
    <w:basedOn w:val="Normal"/>
    <w:next w:val="Normal"/>
    <w:link w:val="CitationintenseCar"/>
    <w:uiPriority w:val="30"/>
    <w:qFormat/>
    <w:rsid w:val="00AE0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02AF"/>
    <w:rPr>
      <w:i/>
      <w:iCs/>
      <w:color w:val="0F4761" w:themeColor="accent1" w:themeShade="BF"/>
    </w:rPr>
  </w:style>
  <w:style w:type="character" w:styleId="Rfrenceintense">
    <w:name w:val="Intense Reference"/>
    <w:basedOn w:val="Policepardfaut"/>
    <w:uiPriority w:val="32"/>
    <w:qFormat/>
    <w:rsid w:val="00AE02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ink/ink11.xml"/><Relationship Id="rId7" Type="http://schemas.openxmlformats.org/officeDocument/2006/relationships/image" Target="media/image1.png"/><Relationship Id="rId12" Type="http://schemas.openxmlformats.org/officeDocument/2006/relationships/customXml" Target="ink/ink6.xml"/><Relationship Id="rId17" Type="http://schemas.openxmlformats.org/officeDocument/2006/relationships/customXml" Target="ink/ink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5.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customXml" Target="ink/ink8.xml"/><Relationship Id="rId23" Type="http://schemas.openxmlformats.org/officeDocument/2006/relationships/customXml" Target="ink/ink12.xml"/><Relationship Id="rId10" Type="http://schemas.openxmlformats.org/officeDocument/2006/relationships/customXml" Target="ink/ink4.xml"/><Relationship Id="rId19" Type="http://schemas.openxmlformats.org/officeDocument/2006/relationships/customXml" Target="ink/ink10.xml"/><Relationship Id="rId4" Type="http://schemas.openxmlformats.org/officeDocument/2006/relationships/settings" Target="settings.xml"/><Relationship Id="rId9" Type="http://schemas.openxmlformats.org/officeDocument/2006/relationships/customXml" Target="ink/ink3.xml"/><Relationship Id="rId14" Type="http://schemas.openxmlformats.org/officeDocument/2006/relationships/customXml" Target="ink/ink7.xml"/><Relationship Id="rId22"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0:42.955"/>
    </inkml:context>
    <inkml:brush xml:id="br0">
      <inkml:brushProperty name="width" value="0.05" units="cm"/>
      <inkml:brushProperty name="height" value="0.05" units="cm"/>
    </inkml:brush>
  </inkml:definitions>
  <inkml:trace contextRef="#ctx0" brushRef="#br0">0 0 24575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1:00.868"/>
    </inkml:context>
    <inkml:brush xml:id="br0">
      <inkml:brushProperty name="width" value="0.05" units="cm"/>
      <inkml:brushProperty name="height" value="0.05" units="cm"/>
    </inkml:brush>
  </inkml:definitions>
  <inkml:trace contextRef="#ctx0" brushRef="#br0">634 220 24575,'-36'-18'0,"-33"-17"0,-20-6 0,-1 4 0,14 5 0,16 8 0,16 7 0,10 8 0,9 4 0,4 4 0,2 2 0,1 0 0,0 1 0,-1-1 0,3 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1:44.460"/>
    </inkml:context>
    <inkml:brush xml:id="br0">
      <inkml:brushProperty name="width" value="0.05" units="cm"/>
      <inkml:brushProperty name="height" value="0.05" units="cm"/>
    </inkml:brush>
  </inkml:definitions>
  <inkml:trace contextRef="#ctx0" brushRef="#br0">3055 0 24575,'37'30'0,"-1"2"0,32 37 0,-26-26 0,340 383 0,-294-311 0,144 249 0,-109-120 0,-105-201 0,-1 1 0,-3 0 0,17 84 0,-14-43 0,30 90 0,-3-14 0,-40-145 0,0-1 0,-2 1 0,0 0 0,-1 0 0,0 0 0,-3 26 0,2-40 0,-1 0 0,0-1 0,1 1 0,-1 0 0,0 0 0,0-1 0,0 1 0,0-1 0,-1 1 0,1-1 0,0 1 0,0-1 0,-1 0 0,1 0 0,-1 0 0,1 0 0,-1 0 0,0 0 0,1 0 0,-1 0 0,0 0 0,0-1 0,0 1 0,-2 0 0,-8 1 0,0 0 0,-23 1 0,21-2 0,-98 2-94,-1-5-1,1-4 0,0-6 1,1-4-1,-142-40 0,-1-18-1237,-281-124 0,-1492-794-3454,1791 852 4660,229 136 149,-57-34 437,-109-87 0,169 122-307,0 0 0,1 0 0,-1-1 0,1 1 0,-1-1 0,1 0 0,0 0 0,0 0 0,1-1 0,-1 1 0,1-1 0,0 1 0,0-1 0,-1-8 0,3 10 22,0 0-1,0 0 0,1 1 0,-1-1 1,1 0-1,0 0 0,0 1 0,0-1 1,0 1-1,0-1 0,1 1 1,-1-1-1,1 1 0,-1 0 0,1-1 1,0 1-1,0 0 0,0 0 1,0 1-1,0-1 0,1 0 0,-1 1 1,0-1-1,1 1 0,2-1 0,7-5-136,0 2-1,1 0 0,-1 0 0,1 2 0,0-1 0,1 1 0,-1 1 0,0 1 0,1 0 0,17 0 0,0 3-45,0 0 0,-1 2-1,45 12 1,7 8 14,119 51 0,80 55-105,-197-90-38,1397 708-3061,-460-143 1540,-903-526-1453</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1:43.343"/>
    </inkml:context>
    <inkml:brush xml:id="br0">
      <inkml:brushProperty name="width" value="0.05" units="cm"/>
      <inkml:brushProperty name="height" value="0.05" units="cm"/>
    </inkml:brush>
  </inkml:definitions>
  <inkml:trace contextRef="#ctx0" brushRef="#br0">1016 635 24028,'-1016'-635'0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0:59.008"/>
    </inkml:context>
    <inkml:brush xml:id="br0">
      <inkml:brushProperty name="width" value="0.05" units="cm"/>
      <inkml:brushProperty name="height" value="0.0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0:58.720"/>
    </inkml:context>
    <inkml:brush xml:id="br0">
      <inkml:brushProperty name="width" value="0.05" units="cm"/>
      <inkml:brushProperty name="height" value="0.05" units="cm"/>
    </inkml:brush>
  </inkml:definitions>
  <inkml:trace contextRef="#ctx0" brushRef="#br0">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0:58.310"/>
    </inkml:context>
    <inkml:brush xml:id="br0">
      <inkml:brushProperty name="width" value="0.05" units="cm"/>
      <inkml:brushProperty name="height" value="0.05" units="cm"/>
    </inkml:brush>
  </inkml:definitions>
  <inkml:trace contextRef="#ctx0" brushRef="#br0">1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0:57.900"/>
    </inkml:context>
    <inkml:brush xml:id="br0">
      <inkml:brushProperty name="width" value="0.05" units="cm"/>
      <inkml:brushProperty name="height" value="0.05" units="cm"/>
    </inkml:brush>
  </inkml:definitions>
  <inkml:trace contextRef="#ctx0" brushRef="#br0">1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1:00.362"/>
    </inkml:context>
    <inkml:brush xml:id="br0">
      <inkml:brushProperty name="width" value="0.05" units="cm"/>
      <inkml:brushProperty name="height" value="0.05" units="cm"/>
    </inkml:brush>
  </inkml:definitions>
  <inkml:trace contextRef="#ctx0" brushRef="#br0">0 0 24575,'11'0'0,"43"25"0,55 34 0,49 32 0,31 22 0,3 10-941,-4 2 941,-14-6 0,-28-20 0,-33-23 231,-34-24-7712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1:00.158"/>
    </inkml:context>
    <inkml:brush xml:id="br0">
      <inkml:brushProperty name="width" value="0.05" units="cm"/>
      <inkml:brushProperty name="height" value="0.05" units="cm"/>
    </inkml:brush>
  </inkml:definitions>
  <inkml:trace contextRef="#ctx0" brushRef="#br0">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0:59.778"/>
    </inkml:context>
    <inkml:brush xml:id="br0">
      <inkml:brushProperty name="width" value="0.05" units="cm"/>
      <inkml:brushProperty name="height" value="0.05" units="cm"/>
    </inkml:brush>
  </inkml:definitions>
  <inkml:trace contextRef="#ctx0" brushRef="#br0">218 0 24575,'-7'0'0,"-14"7"0,-16 7 0,-18 0 0,1-6 0,10-4-8191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9T18:42:18.201"/>
    </inkml:context>
    <inkml:brush xml:id="br0">
      <inkml:brushProperty name="width" value="0.05" units="cm"/>
      <inkml:brushProperty name="height" value="0.05" units="cm"/>
    </inkml:brush>
  </inkml:definitions>
  <inkml:trace contextRef="#ctx0" brushRef="#br0">43 359 24575,'-2'45'0,"-2"-1"0,-12 49 0,7-43 0,-2 56 0,10-103 0,1 0 0,0 0 0,1 1 0,-1-1 0,1 0 0,-1 1 0,1-1 0,0 0 0,0 0 0,0 0 0,1 0 0,-1 0 0,1 0 0,-1 0 0,1 0 0,0-1 0,0 1 0,1-1 0,-1 1 0,0-1 0,1 0 0,3 3 0,5 2 0,1-1 0,-1-1 0,1 0 0,20 6 0,-8-3 0,410 160 0,273 89 0,-638-238 0,85 14 0,-147-32 0,0 0 0,1 0 0,-1-1 0,0 1 0,1-2 0,-1 1 0,0-1 0,0 0 0,0 0 0,1-1 0,-1 0 0,0 0 0,-1-1 0,1 0 0,0 0 0,-1-1 0,0 1 0,0-1 0,0-1 0,0 1 0,-1-1 0,1 0 0,-1 0 0,0-1 0,-1 0 0,0 0 0,6-8 0,14-29 0,-2 0 0,-2-1 0,24-79 0,-23 64 0,-1 3 0,66-197 0,-69 192 0,-2-1 0,7-74 0,-20 127 0,-1 1 0,-1 0 0,0 0 0,0 0 0,0-1 0,-3-8 0,2 14 0,0 1 0,0-1 0,0 0 0,0 1 0,-1-1 0,1 1 0,-1 0 0,0-1 0,0 1 0,0 0 0,0 0 0,0 0 0,0 0 0,0 0 0,-1 1 0,1-1 0,-1 1 0,1 0 0,-1-1 0,-4 0 0,-210-66 0,152 50 0,35 11 0,0 1 0,0 1 0,-43-1 0,-95 8 0,44 7 0,-222 46 0,-113 69 0,446-120 0,-6 1 0,-1 2 0,1 0 0,-34 19 0,49-23 0,-1 0 0,1 0 0,-1 1 0,1-1 0,0 1 0,1 0 0,-1 0 0,1 0 0,-1 0 0,1 1 0,1 0 0,-1-1 0,1 1 0,-1 0 0,1 0 0,1 0 0,-1 1 0,1-1 0,-1 6 0,-1 7-151,2 0-1,0 0 0,0 0 0,2 0 1,0-1-1,1 1 0,1 0 1,9 29-1,-1-26-6674</inkml:trace>
  <inkml:trace contextRef="#ctx0" brushRef="#br0" timeOffset="2306.5">1970 423 24575,'0'7'0,"-5"112"0,3-104 0,-1 0 0,0 1 0,-1-1 0,-1-1 0,-11 25 0,-13 20 0,-9 18 0,-40 113 0,-43 154 0,100-286 0,3 0 0,3 1 0,2 0 0,-8 94 0,9 239 0,11-182 0,-1-187 0,-2 0 0,0-1 0,-1 1 0,-2-1 0,0-1 0,-17 35 0,6-12 0,-9 24 0,-3 5 0,-25 93 0,54-164 0,1-1 0,-1 1 0,1-1 0,0 1 0,0-1 0,-1 1 0,1 0 0,0-1 0,1 1 0,-1 0 0,0-1 0,0 1 0,1-1 0,-1 1 0,2 2 0,-2-3 0,1-1 0,-1 1 0,1 0 0,-1-1 0,1 1 0,0-1 0,0 1 0,-1-1 0,1 1 0,0-1 0,0 1 0,-1-1 0,1 0 0,0 1 0,0-1 0,0 0 0,0 0 0,-1 0 0,1 1 0,2-1 0,4-1 0,0 0 0,0 0 0,0 0 0,0-1 0,12-4 0,-7 2 0,102-34 0,56-15 0,-139 46 0,0 1 0,1 1 0,53-1 0,-55 6 0,0-2 0,0 0 0,44-11 0,-58 9 0,-1-1 0,1-1 0,-1 0 0,0-1 0,0 0 0,-1-1 0,0-1 0,15-12 0,-4-2 0,-1 0 0,-1-1 0,-2-1 0,0-2 0,-2 0 0,-1-1 0,-1 0 0,17-40 0,2-16 0,43-158 0,-56 140 0,-5-2 0,6-119 0,-19 175 0,14-196 0,-17 172 0,-9-100 0,6 159 0,0 1 0,-1-1 0,-1 1 0,0 0 0,0 0 0,-1 0 0,-1 0 0,0 0 0,-1 1 0,0 0 0,-1 0 0,0 1 0,0 0 0,-1 0 0,0 0 0,-1 1 0,0 0 0,-18-12 0,3 5 0,-1 2 0,-1 0 0,0 2 0,-1 0 0,0 2 0,-54-12 0,6 8 0,-107-8 0,132 18 0,-1 3 0,-91 8 0,125-5 0,1 0 0,-1 2 0,1 0 0,-1 0 0,1 2 0,1 0 0,-1 1 0,1 1 0,0 0 0,1 1 0,0 0 0,-16 15 0,27-21 0,-1 0 0,1 1 0,1 0 0,-1-1 0,0 1 0,1 0 0,0 0 0,0 1 0,0-1 0,1 0 0,-1 1 0,1-1 0,0 1 0,-1 9 0,2-5 0,0 1 0,0-1 0,1 1 0,0-1 0,1 1 0,3 12 0,-4-19 0,0 0 0,1 0 0,-1 0 0,0 0 0,1-1 0,0 1 0,-1 0 0,1-1 0,0 1 0,1-1 0,3 5 0,38 20 0,3-7 2,1-1 0,0-2 0,1-3 0,81 14 0,212 13-119,-335-40 110,115 9-178,145-8 1,-201-6 134,1-3 0,-1-2 0,114-33 0,-153 34 45,-1-2-1,0 0 0,0-2 1,25-16-1,-43 23 15,1 0 1,-1-1-1,-1 0 1,1-1-1,-1 0 1,0 0-1,-1 0 1,0-1-1,0 0 1,0 0-1,-1 0 1,0-1-1,-1 0 1,6-15-1,53-187 560,-44 150-569,27-104 0,-40 133 0,-1 1 0,-1-1 0,-1-46 0,-3 71 0,-1 1 0,0-1 0,0 0 0,-1 1 0,0-1 0,0 1 0,0 0 0,-1 0 0,0 0 0,0 0 0,-1 0 0,0 0 0,0 1 0,0 0 0,0 0 0,-1 0 0,0 0 0,0 1 0,-10-7 0,-8-5 0,-2 2 0,0 1 0,-38-15 0,12 6 0,39 16 0,-157-69 0,138 64 0,0 2 0,-1 0 0,-55-6 0,-42 4 0,-176 10 0,-128 31 0,373-25 0,-376 43 0,402-43 0,0 1 0,-56 19 0,77-20 0,1 0 0,1 1 0,-1 0 0,1 1 0,0 0 0,0 0 0,1 2 0,0-1 0,0 1 0,-10 13 0,-125 176 0,59-76 0,48-71-113,-114 165 360,125-173-622,1 2 0,3 1 1,-20 55-1,29-58-6451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3FB2-57CF-43D9-97AF-1179A1A3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4356</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Barré</dc:creator>
  <cp:keywords/>
  <dc:description/>
  <cp:lastModifiedBy>Quentin Barré</cp:lastModifiedBy>
  <cp:revision>3</cp:revision>
  <dcterms:created xsi:type="dcterms:W3CDTF">2025-01-19T18:49:00Z</dcterms:created>
  <dcterms:modified xsi:type="dcterms:W3CDTF">2025-01-21T17:41:00Z</dcterms:modified>
</cp:coreProperties>
</file>